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B24" w:rsidRPr="008D6B24" w:rsidRDefault="008D6B24" w:rsidP="008D6B24">
      <w:pPr>
        <w:spacing w:after="0" w:line="240" w:lineRule="auto"/>
        <w:rPr>
          <w:rFonts w:ascii="Times New Roman" w:eastAsia="Times New Roman" w:hAnsi="Times New Roman" w:cs="Times New Roman"/>
          <w:sz w:val="24"/>
          <w:szCs w:val="24"/>
          <w:lang w:eastAsia="fi-FI"/>
        </w:rPr>
      </w:pPr>
      <w:r w:rsidRPr="008D6B24">
        <w:rPr>
          <w:rFonts w:ascii="Times New Roman" w:eastAsia="Times New Roman" w:hAnsi="Times New Roman" w:cs="Times New Roman"/>
          <w:sz w:val="24"/>
          <w:szCs w:val="24"/>
          <w:lang w:eastAsia="fi-FI"/>
        </w:rPr>
        <w:t xml:space="preserve">Tässä kopio perusasetuksesta kun uusia kaasuttimia </w:t>
      </w:r>
      <w:proofErr w:type="gramStart"/>
      <w:r w:rsidRPr="008D6B24">
        <w:rPr>
          <w:rFonts w:ascii="Times New Roman" w:eastAsia="Times New Roman" w:hAnsi="Times New Roman" w:cs="Times New Roman"/>
          <w:sz w:val="24"/>
          <w:szCs w:val="24"/>
          <w:lang w:eastAsia="fi-FI"/>
        </w:rPr>
        <w:t>laitetaan .</w:t>
      </w:r>
      <w:proofErr w:type="gramEnd"/>
      <w:r w:rsidRPr="008D6B24">
        <w:rPr>
          <w:rFonts w:ascii="Times New Roman" w:eastAsia="Times New Roman" w:hAnsi="Times New Roman" w:cs="Times New Roman"/>
          <w:sz w:val="24"/>
          <w:szCs w:val="24"/>
          <w:lang w:eastAsia="fi-FI"/>
        </w:rPr>
        <w:t>..sitten kun perusasiat on kohdillaan voi neulalla säädellä tulppien värin ja kaasun vastaavuuden mukaan loput....</w:t>
      </w:r>
      <w:r w:rsidRPr="008D6B24">
        <w:rPr>
          <w:rFonts w:ascii="Times New Roman" w:eastAsia="Times New Roman" w:hAnsi="Times New Roman" w:cs="Times New Roman"/>
          <w:sz w:val="24"/>
          <w:szCs w:val="24"/>
          <w:lang w:eastAsia="fi-FI"/>
        </w:rPr>
        <w:br/>
        <w:t xml:space="preserve">Ohessa kopio aiemmin </w:t>
      </w:r>
      <w:proofErr w:type="spellStart"/>
      <w:r w:rsidRPr="008D6B24">
        <w:rPr>
          <w:rFonts w:ascii="Times New Roman" w:eastAsia="Times New Roman" w:hAnsi="Times New Roman" w:cs="Times New Roman"/>
          <w:sz w:val="24"/>
          <w:szCs w:val="24"/>
          <w:lang w:eastAsia="fi-FI"/>
        </w:rPr>
        <w:t>kirjottamastani</w:t>
      </w:r>
      <w:proofErr w:type="spellEnd"/>
      <w:r w:rsidRPr="008D6B24">
        <w:rPr>
          <w:rFonts w:ascii="Times New Roman" w:eastAsia="Times New Roman" w:hAnsi="Times New Roman" w:cs="Times New Roman"/>
          <w:sz w:val="24"/>
          <w:szCs w:val="24"/>
          <w:lang w:eastAsia="fi-FI"/>
        </w:rPr>
        <w:t xml:space="preserve"> ohjeesta..kannattaa myös tarkistaa että polttoainetta tulee molemmille </w:t>
      </w:r>
      <w:proofErr w:type="spellStart"/>
      <w:r w:rsidRPr="008D6B24">
        <w:rPr>
          <w:rFonts w:ascii="Times New Roman" w:eastAsia="Times New Roman" w:hAnsi="Times New Roman" w:cs="Times New Roman"/>
          <w:sz w:val="24"/>
          <w:szCs w:val="24"/>
          <w:lang w:eastAsia="fi-FI"/>
        </w:rPr>
        <w:t>kaasutimille</w:t>
      </w:r>
      <w:proofErr w:type="gramStart"/>
      <w:r w:rsidRPr="008D6B24">
        <w:rPr>
          <w:rFonts w:ascii="Times New Roman" w:eastAsia="Times New Roman" w:hAnsi="Times New Roman" w:cs="Times New Roman"/>
          <w:sz w:val="24"/>
          <w:szCs w:val="24"/>
          <w:lang w:eastAsia="fi-FI"/>
        </w:rPr>
        <w:t>,,</w:t>
      </w:r>
      <w:proofErr w:type="gramEnd"/>
      <w:r w:rsidRPr="008D6B24">
        <w:rPr>
          <w:rFonts w:ascii="Times New Roman" w:eastAsia="Times New Roman" w:hAnsi="Times New Roman" w:cs="Times New Roman"/>
          <w:sz w:val="24"/>
          <w:szCs w:val="24"/>
          <w:lang w:eastAsia="fi-FI"/>
        </w:rPr>
        <w:t>näissä</w:t>
      </w:r>
      <w:proofErr w:type="spellEnd"/>
      <w:r w:rsidRPr="008D6B24">
        <w:rPr>
          <w:rFonts w:ascii="Times New Roman" w:eastAsia="Times New Roman" w:hAnsi="Times New Roman" w:cs="Times New Roman"/>
          <w:sz w:val="24"/>
          <w:szCs w:val="24"/>
          <w:lang w:eastAsia="fi-FI"/>
        </w:rPr>
        <w:t xml:space="preserve"> on taipumus polttoainehanan tukkeentumiseen, jolloin pitää vaikka injektio ruiskulla painaa letkusta polttoainetta </w:t>
      </w:r>
      <w:proofErr w:type="spellStart"/>
      <w:r w:rsidRPr="008D6B24">
        <w:rPr>
          <w:rFonts w:ascii="Times New Roman" w:eastAsia="Times New Roman" w:hAnsi="Times New Roman" w:cs="Times New Roman"/>
          <w:sz w:val="24"/>
          <w:szCs w:val="24"/>
          <w:lang w:eastAsia="fi-FI"/>
        </w:rPr>
        <w:t>takas</w:t>
      </w:r>
      <w:proofErr w:type="spellEnd"/>
      <w:r w:rsidRPr="008D6B24">
        <w:rPr>
          <w:rFonts w:ascii="Times New Roman" w:eastAsia="Times New Roman" w:hAnsi="Times New Roman" w:cs="Times New Roman"/>
          <w:sz w:val="24"/>
          <w:szCs w:val="24"/>
          <w:lang w:eastAsia="fi-FI"/>
        </w:rPr>
        <w:t xml:space="preserve"> tankkiin ja "kurlata" tukokset auki..eli kopio ohjeesta..</w:t>
      </w:r>
      <w:r w:rsidRPr="008D6B24">
        <w:rPr>
          <w:rFonts w:ascii="Times New Roman" w:eastAsia="Times New Roman" w:hAnsi="Times New Roman" w:cs="Times New Roman"/>
          <w:sz w:val="24"/>
          <w:szCs w:val="24"/>
          <w:lang w:eastAsia="fi-FI"/>
        </w:rPr>
        <w:br/>
        <w:t xml:space="preserve">Molempien luistien pitäisi olla saman verran </w:t>
      </w:r>
      <w:proofErr w:type="gramStart"/>
      <w:r w:rsidRPr="008D6B24">
        <w:rPr>
          <w:rFonts w:ascii="Times New Roman" w:eastAsia="Times New Roman" w:hAnsi="Times New Roman" w:cs="Times New Roman"/>
          <w:sz w:val="24"/>
          <w:szCs w:val="24"/>
          <w:lang w:eastAsia="fi-FI"/>
        </w:rPr>
        <w:t>auki .</w:t>
      </w:r>
      <w:proofErr w:type="gramEnd"/>
      <w:r w:rsidRPr="008D6B24">
        <w:rPr>
          <w:rFonts w:ascii="Times New Roman" w:eastAsia="Times New Roman" w:hAnsi="Times New Roman" w:cs="Times New Roman"/>
          <w:sz w:val="24"/>
          <w:szCs w:val="24"/>
          <w:lang w:eastAsia="fi-FI"/>
        </w:rPr>
        <w:t xml:space="preserve"> eli luistin ja kaasuttimen rungon väliin pitäisi perusasennossa mennä saman paksuinen </w:t>
      </w:r>
      <w:proofErr w:type="gramStart"/>
      <w:r w:rsidRPr="008D6B24">
        <w:rPr>
          <w:rFonts w:ascii="Times New Roman" w:eastAsia="Times New Roman" w:hAnsi="Times New Roman" w:cs="Times New Roman"/>
          <w:sz w:val="24"/>
          <w:szCs w:val="24"/>
          <w:lang w:eastAsia="fi-FI"/>
        </w:rPr>
        <w:t>lanka ,</w:t>
      </w:r>
      <w:proofErr w:type="gramEnd"/>
      <w:r w:rsidRPr="008D6B24">
        <w:rPr>
          <w:rFonts w:ascii="Times New Roman" w:eastAsia="Times New Roman" w:hAnsi="Times New Roman" w:cs="Times New Roman"/>
          <w:sz w:val="24"/>
          <w:szCs w:val="24"/>
          <w:lang w:eastAsia="fi-FI"/>
        </w:rPr>
        <w:t xml:space="preserve"> perussäätö on 0.8mm, mutta todellinen asetus tulee olemaan sitten käydessä säätäen 0.5..0.8 mm, jos ilmarako on enempi, niin silloin tyhjäkäyntiseosten säätö ei oikein enää onnistu. eli säädä ne tyhjäkäyntiruuvista samaan 0.8 mm ilmarakoon. Seosruuvi on siellä ilmanpuhdistin päässä kaasutinta n täysin kiinni asennosta 1. kierros </w:t>
      </w:r>
      <w:proofErr w:type="spellStart"/>
      <w:r w:rsidRPr="008D6B24">
        <w:rPr>
          <w:rFonts w:ascii="Times New Roman" w:eastAsia="Times New Roman" w:hAnsi="Times New Roman" w:cs="Times New Roman"/>
          <w:sz w:val="24"/>
          <w:szCs w:val="24"/>
          <w:lang w:eastAsia="fi-FI"/>
        </w:rPr>
        <w:t>aukipäin</w:t>
      </w:r>
      <w:proofErr w:type="spellEnd"/>
      <w:r w:rsidRPr="008D6B24">
        <w:rPr>
          <w:rFonts w:ascii="Times New Roman" w:eastAsia="Times New Roman" w:hAnsi="Times New Roman" w:cs="Times New Roman"/>
          <w:sz w:val="24"/>
          <w:szCs w:val="24"/>
          <w:lang w:eastAsia="fi-FI"/>
        </w:rPr>
        <w:t xml:space="preserve">. Seosruuvi on tässä ilmaruuvi, eli </w:t>
      </w:r>
      <w:proofErr w:type="spellStart"/>
      <w:r w:rsidRPr="008D6B24">
        <w:rPr>
          <w:rFonts w:ascii="Times New Roman" w:eastAsia="Times New Roman" w:hAnsi="Times New Roman" w:cs="Times New Roman"/>
          <w:sz w:val="24"/>
          <w:szCs w:val="24"/>
          <w:lang w:eastAsia="fi-FI"/>
        </w:rPr>
        <w:t>aukipäin</w:t>
      </w:r>
      <w:proofErr w:type="spellEnd"/>
      <w:r w:rsidRPr="008D6B24">
        <w:rPr>
          <w:rFonts w:ascii="Times New Roman" w:eastAsia="Times New Roman" w:hAnsi="Times New Roman" w:cs="Times New Roman"/>
          <w:sz w:val="24"/>
          <w:szCs w:val="24"/>
          <w:lang w:eastAsia="fi-FI"/>
        </w:rPr>
        <w:t xml:space="preserve"> seos </w:t>
      </w:r>
      <w:proofErr w:type="spellStart"/>
      <w:r w:rsidRPr="008D6B24">
        <w:rPr>
          <w:rFonts w:ascii="Times New Roman" w:eastAsia="Times New Roman" w:hAnsi="Times New Roman" w:cs="Times New Roman"/>
          <w:sz w:val="24"/>
          <w:szCs w:val="24"/>
          <w:lang w:eastAsia="fi-FI"/>
        </w:rPr>
        <w:t>laihenee</w:t>
      </w:r>
      <w:proofErr w:type="spellEnd"/>
      <w:r w:rsidRPr="008D6B24">
        <w:rPr>
          <w:rFonts w:ascii="Times New Roman" w:eastAsia="Times New Roman" w:hAnsi="Times New Roman" w:cs="Times New Roman"/>
          <w:sz w:val="24"/>
          <w:szCs w:val="24"/>
          <w:lang w:eastAsia="fi-FI"/>
        </w:rPr>
        <w:t xml:space="preserve">, ja kiinnipäin seos rikastuu. </w:t>
      </w:r>
      <w:proofErr w:type="gramStart"/>
      <w:r w:rsidRPr="008D6B24">
        <w:rPr>
          <w:rFonts w:ascii="Times New Roman" w:eastAsia="Times New Roman" w:hAnsi="Times New Roman" w:cs="Times New Roman"/>
          <w:sz w:val="24"/>
          <w:szCs w:val="24"/>
          <w:lang w:eastAsia="fi-FI"/>
        </w:rPr>
        <w:t>Neulat on</w:t>
      </w:r>
      <w:proofErr w:type="gramEnd"/>
      <w:r w:rsidRPr="008D6B24">
        <w:rPr>
          <w:rFonts w:ascii="Times New Roman" w:eastAsia="Times New Roman" w:hAnsi="Times New Roman" w:cs="Times New Roman"/>
          <w:sz w:val="24"/>
          <w:szCs w:val="24"/>
          <w:lang w:eastAsia="fi-FI"/>
        </w:rPr>
        <w:t xml:space="preserve"> yleensä lähelle oikeassa asemassa eli 3:s ura alhaalta. Polttoaineen pinta on niin että neulaventtiilin pitäisi sulkea kun koho on vaakatasossa kaasuttimen runkoon nähden, kun kaasutin on pystyasennossa, eli imukaula alaspäin. Tarkista letkulla puhaltamalla että molemmat varmasti </w:t>
      </w:r>
      <w:proofErr w:type="gramStart"/>
      <w:r w:rsidRPr="008D6B24">
        <w:rPr>
          <w:rFonts w:ascii="Times New Roman" w:eastAsia="Times New Roman" w:hAnsi="Times New Roman" w:cs="Times New Roman"/>
          <w:sz w:val="24"/>
          <w:szCs w:val="24"/>
          <w:lang w:eastAsia="fi-FI"/>
        </w:rPr>
        <w:t>sulkee</w:t>
      </w:r>
      <w:proofErr w:type="gramEnd"/>
      <w:r w:rsidRPr="008D6B24">
        <w:rPr>
          <w:rFonts w:ascii="Times New Roman" w:eastAsia="Times New Roman" w:hAnsi="Times New Roman" w:cs="Times New Roman"/>
          <w:sz w:val="24"/>
          <w:szCs w:val="24"/>
          <w:lang w:eastAsia="fi-FI"/>
        </w:rPr>
        <w:t xml:space="preserve"> neulaventtiilit ja että silloin kun neulat sulkeutuu niin koho ei lepää mihinkään muuhun pintaan. silmämäärin että siellä kohokammiossa ei ole mitään silppua. </w:t>
      </w:r>
      <w:proofErr w:type="gramStart"/>
      <w:r w:rsidRPr="008D6B24">
        <w:rPr>
          <w:rFonts w:ascii="Times New Roman" w:eastAsia="Times New Roman" w:hAnsi="Times New Roman" w:cs="Times New Roman"/>
          <w:sz w:val="24"/>
          <w:szCs w:val="24"/>
          <w:lang w:eastAsia="fi-FI"/>
        </w:rPr>
        <w:t>Kun laitat kiinni niin säädät ensin nätin tyhjäkäynnin ja laitat sytytystulppien päähän jonkun kierreholkin tai rautalangan tms. tulpan ja tulpanhatun väliin.</w:t>
      </w:r>
      <w:proofErr w:type="gramEnd"/>
      <w:r w:rsidRPr="008D6B24">
        <w:rPr>
          <w:rFonts w:ascii="Times New Roman" w:eastAsia="Times New Roman" w:hAnsi="Times New Roman" w:cs="Times New Roman"/>
          <w:sz w:val="24"/>
          <w:szCs w:val="24"/>
          <w:lang w:eastAsia="fi-FI"/>
        </w:rPr>
        <w:t xml:space="preserve"> kun säädät koneen tyhjäkäyntiä niin lasket /nostat tyhjäkäyntiruuveista kierroksia niin että saat koneen kierrokset hyvin mataliksi, ja sitten kokeilet puoli kerrallaan saatko käyntiä nopeammaksi kiertämällä aina n. 1/4 kierrosta seosruuvia </w:t>
      </w:r>
      <w:proofErr w:type="spellStart"/>
      <w:r w:rsidRPr="008D6B24">
        <w:rPr>
          <w:rFonts w:ascii="Times New Roman" w:eastAsia="Times New Roman" w:hAnsi="Times New Roman" w:cs="Times New Roman"/>
          <w:sz w:val="24"/>
          <w:szCs w:val="24"/>
          <w:lang w:eastAsia="fi-FI"/>
        </w:rPr>
        <w:t>auki/</w:t>
      </w:r>
      <w:proofErr w:type="gramStart"/>
      <w:r w:rsidRPr="008D6B24">
        <w:rPr>
          <w:rFonts w:ascii="Times New Roman" w:eastAsia="Times New Roman" w:hAnsi="Times New Roman" w:cs="Times New Roman"/>
          <w:sz w:val="24"/>
          <w:szCs w:val="24"/>
          <w:lang w:eastAsia="fi-FI"/>
        </w:rPr>
        <w:t>kiinni,kun</w:t>
      </w:r>
      <w:proofErr w:type="spellEnd"/>
      <w:proofErr w:type="gramEnd"/>
      <w:r w:rsidRPr="008D6B24">
        <w:rPr>
          <w:rFonts w:ascii="Times New Roman" w:eastAsia="Times New Roman" w:hAnsi="Times New Roman" w:cs="Times New Roman"/>
          <w:sz w:val="24"/>
          <w:szCs w:val="24"/>
          <w:lang w:eastAsia="fi-FI"/>
        </w:rPr>
        <w:t xml:space="preserve"> löydät kohdan jossa käynti on rauhallista ja se ei parane enää seosruuvista paremmaksi niin säädä toinen puoli samoin. Kun nämä on säädetty niin </w:t>
      </w:r>
      <w:proofErr w:type="spellStart"/>
      <w:r w:rsidRPr="008D6B24">
        <w:rPr>
          <w:rFonts w:ascii="Times New Roman" w:eastAsia="Times New Roman" w:hAnsi="Times New Roman" w:cs="Times New Roman"/>
          <w:sz w:val="24"/>
          <w:szCs w:val="24"/>
          <w:lang w:eastAsia="fi-FI"/>
        </w:rPr>
        <w:t>maadota</w:t>
      </w:r>
      <w:proofErr w:type="spellEnd"/>
      <w:r w:rsidRPr="008D6B24">
        <w:rPr>
          <w:rFonts w:ascii="Times New Roman" w:eastAsia="Times New Roman" w:hAnsi="Times New Roman" w:cs="Times New Roman"/>
          <w:sz w:val="24"/>
          <w:szCs w:val="24"/>
          <w:lang w:eastAsia="fi-FI"/>
        </w:rPr>
        <w:t xml:space="preserve"> vuoroin tulpat kanteen vaikka </w:t>
      </w:r>
      <w:proofErr w:type="spellStart"/>
      <w:r w:rsidRPr="008D6B24">
        <w:rPr>
          <w:rFonts w:ascii="Times New Roman" w:eastAsia="Times New Roman" w:hAnsi="Times New Roman" w:cs="Times New Roman"/>
          <w:sz w:val="24"/>
          <w:szCs w:val="24"/>
          <w:lang w:eastAsia="fi-FI"/>
        </w:rPr>
        <w:t>ruuvimeisselilla</w:t>
      </w:r>
      <w:proofErr w:type="spellEnd"/>
      <w:r w:rsidRPr="008D6B24">
        <w:rPr>
          <w:rFonts w:ascii="Times New Roman" w:eastAsia="Times New Roman" w:hAnsi="Times New Roman" w:cs="Times New Roman"/>
          <w:sz w:val="24"/>
          <w:szCs w:val="24"/>
          <w:lang w:eastAsia="fi-FI"/>
        </w:rPr>
        <w:t xml:space="preserve"> siitä lisäkorokkeesta (tulpan ja hatun välissä)jolloin näet että molemmat sylinterit </w:t>
      </w:r>
      <w:proofErr w:type="spellStart"/>
      <w:r w:rsidRPr="008D6B24">
        <w:rPr>
          <w:rFonts w:ascii="Times New Roman" w:eastAsia="Times New Roman" w:hAnsi="Times New Roman" w:cs="Times New Roman"/>
          <w:sz w:val="24"/>
          <w:szCs w:val="24"/>
          <w:lang w:eastAsia="fi-FI"/>
        </w:rPr>
        <w:t>poksuttaa</w:t>
      </w:r>
      <w:proofErr w:type="spellEnd"/>
      <w:r w:rsidRPr="008D6B24">
        <w:rPr>
          <w:rFonts w:ascii="Times New Roman" w:eastAsia="Times New Roman" w:hAnsi="Times New Roman" w:cs="Times New Roman"/>
          <w:sz w:val="24"/>
          <w:szCs w:val="24"/>
          <w:lang w:eastAsia="fi-FI"/>
        </w:rPr>
        <w:t xml:space="preserve"> samaa hidasta tyhjäkäyntiä, ja samalla voimalla. </w:t>
      </w:r>
      <w:proofErr w:type="gramStart"/>
      <w:r w:rsidRPr="008D6B24">
        <w:rPr>
          <w:rFonts w:ascii="Times New Roman" w:eastAsia="Times New Roman" w:hAnsi="Times New Roman" w:cs="Times New Roman"/>
          <w:sz w:val="24"/>
          <w:szCs w:val="24"/>
          <w:lang w:eastAsia="fi-FI"/>
        </w:rPr>
        <w:t>jos</w:t>
      </w:r>
      <w:proofErr w:type="gramEnd"/>
      <w:r w:rsidRPr="008D6B24">
        <w:rPr>
          <w:rFonts w:ascii="Times New Roman" w:eastAsia="Times New Roman" w:hAnsi="Times New Roman" w:cs="Times New Roman"/>
          <w:sz w:val="24"/>
          <w:szCs w:val="24"/>
          <w:lang w:eastAsia="fi-FI"/>
        </w:rPr>
        <w:t xml:space="preserve"> yksittäiset sylinterit käy yksistään eri voimakkuudella säädät sen sylinterin kaasutinta aiemmin käydyin keinoin. Kun molemmat käyn yksistään </w:t>
      </w:r>
      <w:proofErr w:type="gramStart"/>
      <w:r w:rsidRPr="008D6B24">
        <w:rPr>
          <w:rFonts w:ascii="Times New Roman" w:eastAsia="Times New Roman" w:hAnsi="Times New Roman" w:cs="Times New Roman"/>
          <w:sz w:val="24"/>
          <w:szCs w:val="24"/>
          <w:lang w:eastAsia="fi-FI"/>
        </w:rPr>
        <w:t>samoin ,</w:t>
      </w:r>
      <w:proofErr w:type="gramEnd"/>
      <w:r w:rsidRPr="008D6B24">
        <w:rPr>
          <w:rFonts w:ascii="Times New Roman" w:eastAsia="Times New Roman" w:hAnsi="Times New Roman" w:cs="Times New Roman"/>
          <w:sz w:val="24"/>
          <w:szCs w:val="24"/>
          <w:lang w:eastAsia="fi-FI"/>
        </w:rPr>
        <w:t xml:space="preserve"> niin voit joutua hieman laskea tyhjäkäyntikierroksia kun molemmat käy samaan aikaan, mutta käännät vain molempia tyhjäkäynti ruuveja saman verran esim. 1/4..1/8 kierrosta. </w:t>
      </w:r>
      <w:proofErr w:type="gramStart"/>
      <w:r w:rsidRPr="008D6B24">
        <w:rPr>
          <w:rFonts w:ascii="Times New Roman" w:eastAsia="Times New Roman" w:hAnsi="Times New Roman" w:cs="Times New Roman"/>
          <w:sz w:val="24"/>
          <w:szCs w:val="24"/>
          <w:lang w:eastAsia="fi-FI"/>
        </w:rPr>
        <w:t>Kun tämä homma on tehty, niin sitten asetat kaasuvaijerit synkkaan.</w:t>
      </w:r>
      <w:proofErr w:type="gramEnd"/>
      <w:r w:rsidRPr="008D6B24">
        <w:rPr>
          <w:rFonts w:ascii="Times New Roman" w:eastAsia="Times New Roman" w:hAnsi="Times New Roman" w:cs="Times New Roman"/>
          <w:sz w:val="24"/>
          <w:szCs w:val="24"/>
          <w:lang w:eastAsia="fi-FI"/>
        </w:rPr>
        <w:t xml:space="preserve"> </w:t>
      </w:r>
      <w:proofErr w:type="gramStart"/>
      <w:r w:rsidRPr="008D6B24">
        <w:rPr>
          <w:rFonts w:ascii="Times New Roman" w:eastAsia="Times New Roman" w:hAnsi="Times New Roman" w:cs="Times New Roman"/>
          <w:sz w:val="24"/>
          <w:szCs w:val="24"/>
          <w:lang w:eastAsia="fi-FI"/>
        </w:rPr>
        <w:t>eli silloin saat molemmat pytyt tekee saman työn.</w:t>
      </w:r>
      <w:proofErr w:type="gramEnd"/>
      <w:r w:rsidRPr="008D6B24">
        <w:rPr>
          <w:rFonts w:ascii="Times New Roman" w:eastAsia="Times New Roman" w:hAnsi="Times New Roman" w:cs="Times New Roman"/>
          <w:sz w:val="24"/>
          <w:szCs w:val="24"/>
          <w:lang w:eastAsia="fi-FI"/>
        </w:rPr>
        <w:t xml:space="preserve"> Säädä kaasuvaijerien vedot niin että pidät sormea kevyesti toisen luistin pinnassa ja katsot tarkkaan toista </w:t>
      </w:r>
      <w:proofErr w:type="spellStart"/>
      <w:r w:rsidRPr="008D6B24">
        <w:rPr>
          <w:rFonts w:ascii="Times New Roman" w:eastAsia="Times New Roman" w:hAnsi="Times New Roman" w:cs="Times New Roman"/>
          <w:sz w:val="24"/>
          <w:szCs w:val="24"/>
          <w:lang w:eastAsia="fi-FI"/>
        </w:rPr>
        <w:t>luistia</w:t>
      </w:r>
      <w:proofErr w:type="spellEnd"/>
      <w:r w:rsidRPr="008D6B24">
        <w:rPr>
          <w:rFonts w:ascii="Times New Roman" w:eastAsia="Times New Roman" w:hAnsi="Times New Roman" w:cs="Times New Roman"/>
          <w:sz w:val="24"/>
          <w:szCs w:val="24"/>
          <w:lang w:eastAsia="fi-FI"/>
        </w:rPr>
        <w:t xml:space="preserve"> samalla kääntäen kaasukahvaa.. kun tunnet sormessa että toinen luisti hieman "värähtää" niin silloin pitää toisenkin silmin nähden hieman liikahtaa..säädät vaijereiden säätöruuveista niin että </w:t>
      </w:r>
      <w:proofErr w:type="gramStart"/>
      <w:r w:rsidRPr="008D6B24">
        <w:rPr>
          <w:rFonts w:ascii="Times New Roman" w:eastAsia="Times New Roman" w:hAnsi="Times New Roman" w:cs="Times New Roman"/>
          <w:sz w:val="24"/>
          <w:szCs w:val="24"/>
          <w:lang w:eastAsia="fi-FI"/>
        </w:rPr>
        <w:t>molemmat liikahtaa</w:t>
      </w:r>
      <w:proofErr w:type="gramEnd"/>
      <w:r w:rsidRPr="008D6B24">
        <w:rPr>
          <w:rFonts w:ascii="Times New Roman" w:eastAsia="Times New Roman" w:hAnsi="Times New Roman" w:cs="Times New Roman"/>
          <w:sz w:val="24"/>
          <w:szCs w:val="24"/>
          <w:lang w:eastAsia="fi-FI"/>
        </w:rPr>
        <w:t xml:space="preserve"> täsmälleen samaan aikaa, ja silloin kun kaasu on pois on vaijereissa n. 2mm tyhjää varaa ennen kun alkaa nostaa </w:t>
      </w:r>
      <w:proofErr w:type="spellStart"/>
      <w:r w:rsidRPr="008D6B24">
        <w:rPr>
          <w:rFonts w:ascii="Times New Roman" w:eastAsia="Times New Roman" w:hAnsi="Times New Roman" w:cs="Times New Roman"/>
          <w:sz w:val="24"/>
          <w:szCs w:val="24"/>
          <w:lang w:eastAsia="fi-FI"/>
        </w:rPr>
        <w:t>lui</w:t>
      </w:r>
      <w:r w:rsidR="0062380A">
        <w:rPr>
          <w:rFonts w:ascii="Times New Roman" w:eastAsia="Times New Roman" w:hAnsi="Times New Roman" w:cs="Times New Roman"/>
          <w:sz w:val="24"/>
          <w:szCs w:val="24"/>
          <w:lang w:eastAsia="fi-FI"/>
        </w:rPr>
        <w:t>stia</w:t>
      </w:r>
      <w:proofErr w:type="spellEnd"/>
      <w:r w:rsidR="0062380A">
        <w:rPr>
          <w:rFonts w:ascii="Times New Roman" w:eastAsia="Times New Roman" w:hAnsi="Times New Roman" w:cs="Times New Roman"/>
          <w:sz w:val="24"/>
          <w:szCs w:val="24"/>
          <w:lang w:eastAsia="fi-FI"/>
        </w:rPr>
        <w:t xml:space="preserve">...tässä ensialkuun </w:t>
      </w:r>
    </w:p>
    <w:p w:rsidR="008D6B24" w:rsidRPr="008D6B24" w:rsidRDefault="008D6B24" w:rsidP="008D6B24">
      <w:pPr>
        <w:spacing w:after="0" w:line="240" w:lineRule="auto"/>
        <w:rPr>
          <w:rFonts w:ascii="Times New Roman" w:eastAsia="Times New Roman" w:hAnsi="Times New Roman" w:cs="Times New Roman"/>
          <w:sz w:val="24"/>
          <w:szCs w:val="24"/>
          <w:lang w:eastAsia="fi-FI"/>
        </w:rPr>
      </w:pPr>
      <w:r w:rsidRPr="008D6B24">
        <w:rPr>
          <w:rFonts w:ascii="Times New Roman" w:eastAsia="Times New Roman" w:hAnsi="Times New Roman" w:cs="Times New Roman"/>
          <w:sz w:val="24"/>
          <w:szCs w:val="24"/>
          <w:lang w:eastAsia="fi-FI"/>
        </w:rPr>
        <w:t>MATTI</w:t>
      </w:r>
      <w:r w:rsidRPr="008D6B24">
        <w:rPr>
          <w:rFonts w:ascii="Times New Roman" w:eastAsia="Times New Roman" w:hAnsi="Times New Roman" w:cs="Times New Roman"/>
          <w:sz w:val="24"/>
          <w:szCs w:val="24"/>
          <w:lang w:eastAsia="fi-FI"/>
        </w:rPr>
        <w:br/>
      </w:r>
      <w:proofErr w:type="spellStart"/>
      <w:r w:rsidRPr="008D6B24">
        <w:rPr>
          <w:rFonts w:ascii="Times New Roman" w:eastAsia="Times New Roman" w:hAnsi="Times New Roman" w:cs="Times New Roman"/>
          <w:sz w:val="24"/>
          <w:szCs w:val="24"/>
          <w:lang w:eastAsia="fi-FI"/>
        </w:rPr>
        <w:t>Pur-valuja</w:t>
      </w:r>
      <w:proofErr w:type="spellEnd"/>
      <w:r w:rsidRPr="008D6B24">
        <w:rPr>
          <w:rFonts w:ascii="Times New Roman" w:eastAsia="Times New Roman" w:hAnsi="Times New Roman" w:cs="Times New Roman"/>
          <w:sz w:val="24"/>
          <w:szCs w:val="24"/>
          <w:lang w:eastAsia="fi-FI"/>
        </w:rPr>
        <w:br/>
      </w:r>
      <w:hyperlink r:id="rId4" w:history="1">
        <w:r w:rsidRPr="008D6B24">
          <w:rPr>
            <w:rFonts w:ascii="Times New Roman" w:eastAsia="Times New Roman" w:hAnsi="Times New Roman" w:cs="Times New Roman"/>
            <w:color w:val="0000FF"/>
            <w:sz w:val="24"/>
            <w:szCs w:val="24"/>
            <w:u w:val="single"/>
            <w:lang w:eastAsia="fi-FI"/>
          </w:rPr>
          <w:t>Http://www.elisanet.fi/ville-pekka</w:t>
        </w:r>
      </w:hyperlink>
    </w:p>
    <w:p w:rsidR="008D6B24" w:rsidRPr="008D6B24" w:rsidRDefault="00B36968" w:rsidP="008D6B24">
      <w:pPr>
        <w:spacing w:after="0" w:line="240" w:lineRule="auto"/>
        <w:rPr>
          <w:rFonts w:ascii="Times New Roman" w:eastAsia="Times New Roman" w:hAnsi="Times New Roman" w:cs="Times New Roman"/>
          <w:sz w:val="24"/>
          <w:szCs w:val="24"/>
          <w:lang w:eastAsia="fi-FI"/>
        </w:rPr>
      </w:pPr>
      <w:hyperlink r:id="rId5" w:anchor="top" w:tooltip="Ylös" w:history="1">
        <w:r w:rsidR="008D6B24" w:rsidRPr="008D6B24">
          <w:rPr>
            <w:rFonts w:ascii="Times New Roman" w:eastAsia="Times New Roman" w:hAnsi="Times New Roman" w:cs="Times New Roman"/>
            <w:color w:val="0000FF"/>
            <w:sz w:val="24"/>
            <w:szCs w:val="24"/>
            <w:u w:val="single"/>
            <w:lang w:eastAsia="fi-FI"/>
          </w:rPr>
          <w:t xml:space="preserve">Ylös </w:t>
        </w:r>
      </w:hyperlink>
    </w:p>
    <w:p w:rsidR="007A3D0D" w:rsidRDefault="007A3D0D"/>
    <w:sectPr w:rsidR="007A3D0D" w:rsidSect="007A3D0D">
      <w:pgSz w:w="11906" w:h="16838"/>
      <w:pgMar w:top="1417" w:right="1134" w:bottom="141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8D6B24"/>
    <w:rsid w:val="0062380A"/>
    <w:rsid w:val="007A3D0D"/>
    <w:rsid w:val="008D6B24"/>
    <w:rsid w:val="00B36968"/>
  </w:rsids>
  <m:mathPr>
    <m:mathFont m:val="Cambria Math"/>
    <m:brkBin m:val="before"/>
    <m:brkBinSub m:val="--"/>
    <m:smallFrac m:val="off"/>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7A3D0D"/>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qFormat/>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posthilit">
    <w:name w:val="posthilit"/>
    <w:basedOn w:val="Kappaleenoletusfontti"/>
    <w:rsid w:val="008D6B24"/>
  </w:style>
  <w:style w:type="character" w:styleId="Hyperlinkki">
    <w:name w:val="Hyperlink"/>
    <w:basedOn w:val="Kappaleenoletusfontti"/>
    <w:uiPriority w:val="99"/>
    <w:semiHidden/>
    <w:unhideWhenUsed/>
    <w:rsid w:val="008D6B24"/>
    <w:rPr>
      <w:color w:val="0000FF"/>
      <w:u w:val="single"/>
    </w:rPr>
  </w:style>
  <w:style w:type="character" w:customStyle="1" w:styleId="sr-only">
    <w:name w:val="sr-only"/>
    <w:basedOn w:val="Kappaleenoletusfontti"/>
    <w:rsid w:val="008D6B24"/>
  </w:style>
</w:styles>
</file>

<file path=word/webSettings.xml><?xml version="1.0" encoding="utf-8"?>
<w:webSettings xmlns:r="http://schemas.openxmlformats.org/officeDocument/2006/relationships" xmlns:w="http://schemas.openxmlformats.org/wordprocessingml/2006/main">
  <w:divs>
    <w:div w:id="59645287">
      <w:bodyDiv w:val="1"/>
      <w:marLeft w:val="0"/>
      <w:marRight w:val="0"/>
      <w:marTop w:val="0"/>
      <w:marBottom w:val="0"/>
      <w:divBdr>
        <w:top w:val="none" w:sz="0" w:space="0" w:color="auto"/>
        <w:left w:val="none" w:sz="0" w:space="0" w:color="auto"/>
        <w:bottom w:val="none" w:sz="0" w:space="0" w:color="auto"/>
        <w:right w:val="none" w:sz="0" w:space="0" w:color="auto"/>
      </w:divBdr>
      <w:divsChild>
        <w:div w:id="45685884">
          <w:marLeft w:val="0"/>
          <w:marRight w:val="0"/>
          <w:marTop w:val="0"/>
          <w:marBottom w:val="0"/>
          <w:divBdr>
            <w:top w:val="none" w:sz="0" w:space="0" w:color="auto"/>
            <w:left w:val="none" w:sz="0" w:space="0" w:color="auto"/>
            <w:bottom w:val="none" w:sz="0" w:space="0" w:color="auto"/>
            <w:right w:val="none" w:sz="0" w:space="0" w:color="auto"/>
          </w:divBdr>
          <w:divsChild>
            <w:div w:id="1522624816">
              <w:marLeft w:val="0"/>
              <w:marRight w:val="0"/>
              <w:marTop w:val="0"/>
              <w:marBottom w:val="0"/>
              <w:divBdr>
                <w:top w:val="none" w:sz="0" w:space="0" w:color="auto"/>
                <w:left w:val="none" w:sz="0" w:space="0" w:color="auto"/>
                <w:bottom w:val="none" w:sz="0" w:space="0" w:color="auto"/>
                <w:right w:val="none" w:sz="0" w:space="0" w:color="auto"/>
              </w:divBdr>
              <w:divsChild>
                <w:div w:id="1556156600">
                  <w:marLeft w:val="0"/>
                  <w:marRight w:val="0"/>
                  <w:marTop w:val="0"/>
                  <w:marBottom w:val="0"/>
                  <w:divBdr>
                    <w:top w:val="none" w:sz="0" w:space="0" w:color="auto"/>
                    <w:left w:val="none" w:sz="0" w:space="0" w:color="auto"/>
                    <w:bottom w:val="none" w:sz="0" w:space="0" w:color="auto"/>
                    <w:right w:val="none" w:sz="0" w:space="0" w:color="auto"/>
                  </w:divBdr>
                </w:div>
                <w:div w:id="204957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1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ralroikka.fi/pulinat/viewtopic.php?p=108943&amp;hilit=kaasuttimen+s%C3%A4%C3%A4t%C3%B6" TargetMode="External"/><Relationship Id="rId4" Type="http://schemas.openxmlformats.org/officeDocument/2006/relationships/hyperlink" Target="http://www.elisanet.fi/ville-pekka"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376</Words>
  <Characters>3047</Characters>
  <Application>Microsoft Office Word</Application>
  <DocSecurity>0</DocSecurity>
  <Lines>25</Lines>
  <Paragraphs>6</Paragraphs>
  <ScaleCrop>false</ScaleCrop>
  <Company/>
  <LinksUpToDate>false</LinksUpToDate>
  <CharactersWithSpaces>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Käyttäjä</dc:creator>
  <cp:lastModifiedBy>Käyttäjä</cp:lastModifiedBy>
  <cp:revision>3</cp:revision>
  <dcterms:created xsi:type="dcterms:W3CDTF">2022-08-01T18:17:00Z</dcterms:created>
  <dcterms:modified xsi:type="dcterms:W3CDTF">2025-05-30T05:28:00Z</dcterms:modified>
</cp:coreProperties>
</file>